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47E" w:rsidRPr="00EA547E" w:rsidRDefault="00EA547E" w:rsidP="00EA547E">
      <w:pPr>
        <w:spacing w:after="0" w:line="240" w:lineRule="atLeast"/>
        <w:jc w:val="center"/>
        <w:rPr>
          <w:rFonts w:ascii="Times New Roman" w:eastAsia="Times New Roman" w:hAnsi="Times New Roman" w:cs="Times New Roman"/>
          <w:color w:val="000000"/>
          <w:sz w:val="20"/>
          <w:szCs w:val="20"/>
          <w:lang w:eastAsia="tr-TR"/>
        </w:rPr>
      </w:pPr>
      <w:r w:rsidRPr="00EA547E">
        <w:rPr>
          <w:rFonts w:ascii="Times New Roman" w:eastAsia="Times New Roman" w:hAnsi="Times New Roman" w:cs="Times New Roman"/>
          <w:color w:val="000000"/>
          <w:sz w:val="18"/>
          <w:szCs w:val="18"/>
          <w:lang w:eastAsia="tr-TR"/>
        </w:rPr>
        <w:t>TAŞINMAZ SATILACAKTIR</w:t>
      </w:r>
    </w:p>
    <w:p w:rsidR="00EA547E" w:rsidRPr="00EA547E" w:rsidRDefault="00EA547E" w:rsidP="00EA547E">
      <w:pPr>
        <w:spacing w:after="0" w:line="240" w:lineRule="atLeast"/>
        <w:ind w:firstLine="567"/>
        <w:jc w:val="both"/>
        <w:rPr>
          <w:rFonts w:ascii="Times New Roman" w:eastAsia="Times New Roman" w:hAnsi="Times New Roman" w:cs="Times New Roman"/>
          <w:color w:val="000000"/>
          <w:sz w:val="20"/>
          <w:szCs w:val="20"/>
          <w:lang w:eastAsia="tr-TR"/>
        </w:rPr>
      </w:pPr>
      <w:r w:rsidRPr="00EA547E">
        <w:rPr>
          <w:rFonts w:ascii="Times New Roman" w:eastAsia="Times New Roman" w:hAnsi="Times New Roman" w:cs="Times New Roman"/>
          <w:b/>
          <w:bCs/>
          <w:color w:val="0000FF"/>
          <w:sz w:val="18"/>
          <w:szCs w:val="18"/>
          <w:lang w:eastAsia="tr-TR"/>
        </w:rPr>
        <w:t>Kırklareli Defterdarlığı Milli Emlak Müdürlüğünden:</w:t>
      </w:r>
    </w:p>
    <w:p w:rsidR="00EA547E" w:rsidRPr="00EA547E" w:rsidRDefault="00EA547E" w:rsidP="00EA547E">
      <w:pPr>
        <w:spacing w:after="0" w:line="240" w:lineRule="atLeast"/>
        <w:jc w:val="center"/>
        <w:rPr>
          <w:rFonts w:ascii="Times New Roman" w:eastAsia="Times New Roman" w:hAnsi="Times New Roman" w:cs="Times New Roman"/>
          <w:color w:val="000000"/>
          <w:sz w:val="20"/>
          <w:szCs w:val="20"/>
          <w:lang w:eastAsia="tr-TR"/>
        </w:rPr>
      </w:pPr>
      <w:r w:rsidRPr="00EA547E">
        <w:rPr>
          <w:rFonts w:ascii="Times New Roman" w:eastAsia="Times New Roman" w:hAnsi="Times New Roman" w:cs="Times New Roman"/>
          <w:color w:val="000000"/>
          <w:sz w:val="18"/>
          <w:szCs w:val="18"/>
          <w:lang w:eastAsia="tr-TR"/>
        </w:rPr>
        <w:t> </w:t>
      </w:r>
    </w:p>
    <w:p w:rsidR="00EA547E" w:rsidRPr="00EA547E" w:rsidRDefault="00EA547E" w:rsidP="00EA547E">
      <w:pPr>
        <w:spacing w:after="0" w:line="240" w:lineRule="atLeast"/>
        <w:ind w:firstLine="567"/>
        <w:rPr>
          <w:rFonts w:ascii="Times New Roman" w:eastAsia="Times New Roman" w:hAnsi="Times New Roman" w:cs="Times New Roman"/>
          <w:color w:val="000000"/>
          <w:sz w:val="20"/>
          <w:szCs w:val="20"/>
          <w:lang w:eastAsia="tr-TR"/>
        </w:rPr>
      </w:pPr>
      <w:r w:rsidRPr="00EA547E">
        <w:rPr>
          <w:rFonts w:ascii="Times New Roman" w:eastAsia="Times New Roman" w:hAnsi="Times New Roman" w:cs="Times New Roman"/>
          <w:color w:val="000000"/>
          <w:sz w:val="18"/>
          <w:szCs w:val="18"/>
          <w:lang w:eastAsia="tr-TR"/>
        </w:rPr>
        <w:t>KIRKLARELİ MERKEZ İLÇE’DE BULUNAN TAŞINMAZ SATIŞ İHALE İLANI</w:t>
      </w:r>
    </w:p>
    <w:tbl>
      <w:tblPr>
        <w:tblW w:w="14175" w:type="dxa"/>
        <w:tblInd w:w="567" w:type="dxa"/>
        <w:tblCellMar>
          <w:left w:w="0" w:type="dxa"/>
          <w:right w:w="0" w:type="dxa"/>
        </w:tblCellMar>
        <w:tblLook w:val="04A0" w:firstRow="1" w:lastRow="0" w:firstColumn="1" w:lastColumn="0" w:noHBand="0" w:noVBand="1"/>
      </w:tblPr>
      <w:tblGrid>
        <w:gridCol w:w="562"/>
        <w:gridCol w:w="1325"/>
        <w:gridCol w:w="1308"/>
        <w:gridCol w:w="562"/>
        <w:gridCol w:w="580"/>
        <w:gridCol w:w="1210"/>
        <w:gridCol w:w="1140"/>
        <w:gridCol w:w="1158"/>
        <w:gridCol w:w="2053"/>
        <w:gridCol w:w="1308"/>
        <w:gridCol w:w="1158"/>
        <w:gridCol w:w="950"/>
        <w:gridCol w:w="861"/>
      </w:tblGrid>
      <w:tr w:rsidR="00EA547E" w:rsidRPr="00EA547E" w:rsidTr="00EA547E">
        <w:trPr>
          <w:trHeight w:val="20"/>
        </w:trPr>
        <w:tc>
          <w:tcPr>
            <w:tcW w:w="200" w:type="pct"/>
            <w:vMerge w:val="restart"/>
            <w:tcBorders>
              <w:top w:val="single" w:sz="8" w:space="0" w:color="auto"/>
              <w:left w:val="single" w:sz="8" w:space="0" w:color="auto"/>
              <w:bottom w:val="single" w:sz="8" w:space="0" w:color="auto"/>
              <w:right w:val="single" w:sz="8" w:space="0" w:color="auto"/>
            </w:tcBorders>
            <w:vAlign w:val="bottom"/>
            <w:hideMark/>
          </w:tcPr>
          <w:p w:rsidR="00EA547E" w:rsidRPr="00EA547E" w:rsidRDefault="00EA547E" w:rsidP="00EA547E">
            <w:pPr>
              <w:spacing w:after="0" w:line="240" w:lineRule="atLeast"/>
              <w:jc w:val="center"/>
              <w:rPr>
                <w:rFonts w:ascii="Times New Roman" w:eastAsia="Times New Roman" w:hAnsi="Times New Roman" w:cs="Times New Roman"/>
                <w:sz w:val="20"/>
                <w:szCs w:val="20"/>
                <w:lang w:eastAsia="tr-TR"/>
              </w:rPr>
            </w:pPr>
            <w:r w:rsidRPr="00EA547E">
              <w:rPr>
                <w:rFonts w:ascii="Times New Roman" w:eastAsia="Times New Roman" w:hAnsi="Times New Roman" w:cs="Times New Roman"/>
                <w:color w:val="000000"/>
                <w:sz w:val="18"/>
                <w:szCs w:val="18"/>
                <w:lang w:eastAsia="tr-TR"/>
              </w:rPr>
              <w:t>S.</w:t>
            </w:r>
          </w:p>
          <w:p w:rsidR="00EA547E" w:rsidRPr="00EA547E" w:rsidRDefault="00EA547E" w:rsidP="00EA547E">
            <w:pPr>
              <w:spacing w:after="0" w:line="20" w:lineRule="atLeast"/>
              <w:jc w:val="center"/>
              <w:rPr>
                <w:rFonts w:ascii="Times New Roman" w:eastAsia="Times New Roman" w:hAnsi="Times New Roman" w:cs="Times New Roman"/>
                <w:sz w:val="20"/>
                <w:szCs w:val="20"/>
                <w:lang w:eastAsia="tr-TR"/>
              </w:rPr>
            </w:pPr>
            <w:r w:rsidRPr="00EA547E">
              <w:rPr>
                <w:rFonts w:ascii="Times New Roman" w:eastAsia="Times New Roman" w:hAnsi="Times New Roman" w:cs="Times New Roman"/>
                <w:color w:val="000000"/>
                <w:sz w:val="18"/>
                <w:szCs w:val="18"/>
                <w:lang w:eastAsia="tr-TR"/>
              </w:rPr>
              <w:t>No</w:t>
            </w:r>
          </w:p>
        </w:tc>
        <w:tc>
          <w:tcPr>
            <w:tcW w:w="350" w:type="pct"/>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A547E" w:rsidRPr="00EA547E" w:rsidRDefault="00EA547E" w:rsidP="00EA547E">
            <w:pPr>
              <w:spacing w:after="0" w:line="20" w:lineRule="atLeast"/>
              <w:jc w:val="center"/>
              <w:rPr>
                <w:rFonts w:ascii="Times New Roman" w:eastAsia="Times New Roman" w:hAnsi="Times New Roman" w:cs="Times New Roman"/>
                <w:sz w:val="20"/>
                <w:szCs w:val="20"/>
                <w:lang w:eastAsia="tr-TR"/>
              </w:rPr>
            </w:pPr>
            <w:r w:rsidRPr="00EA547E">
              <w:rPr>
                <w:rFonts w:ascii="Times New Roman" w:eastAsia="Times New Roman" w:hAnsi="Times New Roman" w:cs="Times New Roman"/>
                <w:color w:val="000000"/>
                <w:sz w:val="18"/>
                <w:szCs w:val="18"/>
                <w:lang w:eastAsia="tr-TR"/>
              </w:rPr>
              <w:t>Mah./Köy</w:t>
            </w:r>
          </w:p>
        </w:tc>
        <w:tc>
          <w:tcPr>
            <w:tcW w:w="450" w:type="pct"/>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A547E" w:rsidRPr="00EA547E" w:rsidRDefault="00EA547E" w:rsidP="00EA547E">
            <w:pPr>
              <w:spacing w:after="0" w:line="20" w:lineRule="atLeast"/>
              <w:jc w:val="center"/>
              <w:rPr>
                <w:rFonts w:ascii="Times New Roman" w:eastAsia="Times New Roman" w:hAnsi="Times New Roman" w:cs="Times New Roman"/>
                <w:sz w:val="20"/>
                <w:szCs w:val="20"/>
                <w:lang w:eastAsia="tr-TR"/>
              </w:rPr>
            </w:pPr>
            <w:r w:rsidRPr="00EA547E">
              <w:rPr>
                <w:rFonts w:ascii="Times New Roman" w:eastAsia="Times New Roman" w:hAnsi="Times New Roman" w:cs="Times New Roman"/>
                <w:color w:val="000000"/>
                <w:sz w:val="18"/>
                <w:szCs w:val="18"/>
                <w:lang w:eastAsia="tr-TR"/>
              </w:rPr>
              <w:t>Taşınmaz No</w:t>
            </w:r>
          </w:p>
        </w:tc>
        <w:tc>
          <w:tcPr>
            <w:tcW w:w="200" w:type="pct"/>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A547E" w:rsidRPr="00EA547E" w:rsidRDefault="00EA547E" w:rsidP="00EA547E">
            <w:pPr>
              <w:spacing w:after="0" w:line="20" w:lineRule="atLeast"/>
              <w:jc w:val="center"/>
              <w:rPr>
                <w:rFonts w:ascii="Times New Roman" w:eastAsia="Times New Roman" w:hAnsi="Times New Roman" w:cs="Times New Roman"/>
                <w:sz w:val="20"/>
                <w:szCs w:val="20"/>
                <w:lang w:eastAsia="tr-TR"/>
              </w:rPr>
            </w:pPr>
            <w:r w:rsidRPr="00EA547E">
              <w:rPr>
                <w:rFonts w:ascii="Times New Roman" w:eastAsia="Times New Roman" w:hAnsi="Times New Roman" w:cs="Times New Roman"/>
                <w:color w:val="000000"/>
                <w:sz w:val="18"/>
                <w:szCs w:val="18"/>
                <w:lang w:eastAsia="tr-TR"/>
              </w:rPr>
              <w:t>Ada</w:t>
            </w:r>
          </w:p>
        </w:tc>
        <w:tc>
          <w:tcPr>
            <w:tcW w:w="200" w:type="pct"/>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A547E" w:rsidRPr="00EA547E" w:rsidRDefault="00EA547E" w:rsidP="00EA547E">
            <w:pPr>
              <w:spacing w:after="0" w:line="20" w:lineRule="atLeast"/>
              <w:jc w:val="center"/>
              <w:rPr>
                <w:rFonts w:ascii="Times New Roman" w:eastAsia="Times New Roman" w:hAnsi="Times New Roman" w:cs="Times New Roman"/>
                <w:sz w:val="20"/>
                <w:szCs w:val="20"/>
                <w:lang w:eastAsia="tr-TR"/>
              </w:rPr>
            </w:pPr>
            <w:r w:rsidRPr="00EA547E">
              <w:rPr>
                <w:rFonts w:ascii="Times New Roman" w:eastAsia="Times New Roman" w:hAnsi="Times New Roman" w:cs="Times New Roman"/>
                <w:color w:val="000000"/>
                <w:sz w:val="18"/>
                <w:szCs w:val="18"/>
                <w:lang w:eastAsia="tr-TR"/>
              </w:rPr>
              <w:t>Parsel</w:t>
            </w:r>
          </w:p>
        </w:tc>
        <w:tc>
          <w:tcPr>
            <w:tcW w:w="400" w:type="pct"/>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A547E" w:rsidRPr="00EA547E" w:rsidRDefault="00EA547E" w:rsidP="00EA547E">
            <w:pPr>
              <w:spacing w:after="0" w:line="20" w:lineRule="atLeast"/>
              <w:jc w:val="center"/>
              <w:rPr>
                <w:rFonts w:ascii="Times New Roman" w:eastAsia="Times New Roman" w:hAnsi="Times New Roman" w:cs="Times New Roman"/>
                <w:sz w:val="20"/>
                <w:szCs w:val="20"/>
                <w:lang w:eastAsia="tr-TR"/>
              </w:rPr>
            </w:pPr>
            <w:proofErr w:type="spellStart"/>
            <w:r w:rsidRPr="00EA547E">
              <w:rPr>
                <w:rFonts w:ascii="Times New Roman" w:eastAsia="Times New Roman" w:hAnsi="Times New Roman" w:cs="Times New Roman"/>
                <w:color w:val="000000"/>
                <w:sz w:val="18"/>
                <w:szCs w:val="18"/>
                <w:lang w:eastAsia="tr-TR"/>
              </w:rPr>
              <w:t>Yüzölçüm</w:t>
            </w:r>
            <w:proofErr w:type="spellEnd"/>
            <w:r w:rsidRPr="00EA547E">
              <w:rPr>
                <w:rFonts w:ascii="Times New Roman" w:eastAsia="Times New Roman" w:hAnsi="Times New Roman" w:cs="Times New Roman"/>
                <w:color w:val="000000"/>
                <w:sz w:val="18"/>
                <w:szCs w:val="18"/>
                <w:lang w:eastAsia="tr-TR"/>
              </w:rPr>
              <w:t>(m</w:t>
            </w:r>
            <w:r w:rsidRPr="00EA547E">
              <w:rPr>
                <w:rFonts w:ascii="Times New Roman" w:eastAsia="Times New Roman" w:hAnsi="Times New Roman" w:cs="Times New Roman"/>
                <w:color w:val="000000"/>
                <w:sz w:val="18"/>
                <w:szCs w:val="18"/>
                <w:vertAlign w:val="superscript"/>
                <w:lang w:eastAsia="tr-TR"/>
              </w:rPr>
              <w:t>2</w:t>
            </w:r>
            <w:r w:rsidRPr="00EA547E">
              <w:rPr>
                <w:rFonts w:ascii="Times New Roman" w:eastAsia="Times New Roman" w:hAnsi="Times New Roman" w:cs="Times New Roman"/>
                <w:color w:val="000000"/>
                <w:sz w:val="18"/>
                <w:szCs w:val="18"/>
                <w:lang w:eastAsia="tr-TR"/>
              </w:rPr>
              <w:t>)</w:t>
            </w:r>
          </w:p>
        </w:tc>
        <w:tc>
          <w:tcPr>
            <w:tcW w:w="400" w:type="pct"/>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A547E" w:rsidRPr="00EA547E" w:rsidRDefault="00EA547E" w:rsidP="00EA547E">
            <w:pPr>
              <w:spacing w:after="0" w:line="20" w:lineRule="atLeast"/>
              <w:jc w:val="center"/>
              <w:rPr>
                <w:rFonts w:ascii="Times New Roman" w:eastAsia="Times New Roman" w:hAnsi="Times New Roman" w:cs="Times New Roman"/>
                <w:sz w:val="20"/>
                <w:szCs w:val="20"/>
                <w:lang w:eastAsia="tr-TR"/>
              </w:rPr>
            </w:pPr>
            <w:r w:rsidRPr="00EA547E">
              <w:rPr>
                <w:rFonts w:ascii="Times New Roman" w:eastAsia="Times New Roman" w:hAnsi="Times New Roman" w:cs="Times New Roman"/>
                <w:sz w:val="18"/>
                <w:szCs w:val="18"/>
                <w:lang w:eastAsia="tr-TR"/>
              </w:rPr>
              <w:t>Hazine Yüzölçümü (m</w:t>
            </w:r>
            <w:r w:rsidRPr="00EA547E">
              <w:rPr>
                <w:rFonts w:ascii="Times New Roman" w:eastAsia="Times New Roman" w:hAnsi="Times New Roman" w:cs="Times New Roman"/>
                <w:sz w:val="18"/>
                <w:szCs w:val="18"/>
                <w:vertAlign w:val="superscript"/>
                <w:lang w:eastAsia="tr-TR"/>
              </w:rPr>
              <w:t>2</w:t>
            </w:r>
            <w:r w:rsidRPr="00EA547E">
              <w:rPr>
                <w:rFonts w:ascii="Times New Roman" w:eastAsia="Times New Roman" w:hAnsi="Times New Roman" w:cs="Times New Roman"/>
                <w:sz w:val="18"/>
                <w:szCs w:val="18"/>
                <w:lang w:eastAsia="tr-TR"/>
              </w:rPr>
              <w:t>)</w:t>
            </w:r>
          </w:p>
        </w:tc>
        <w:tc>
          <w:tcPr>
            <w:tcW w:w="400" w:type="pct"/>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A547E" w:rsidRPr="00EA547E" w:rsidRDefault="00EA547E" w:rsidP="00EA547E">
            <w:pPr>
              <w:spacing w:after="0" w:line="20" w:lineRule="atLeast"/>
              <w:jc w:val="center"/>
              <w:rPr>
                <w:rFonts w:ascii="Times New Roman" w:eastAsia="Times New Roman" w:hAnsi="Times New Roman" w:cs="Times New Roman"/>
                <w:sz w:val="20"/>
                <w:szCs w:val="20"/>
                <w:lang w:eastAsia="tr-TR"/>
              </w:rPr>
            </w:pPr>
            <w:r w:rsidRPr="00EA547E">
              <w:rPr>
                <w:rFonts w:ascii="Times New Roman" w:eastAsia="Times New Roman" w:hAnsi="Times New Roman" w:cs="Times New Roman"/>
                <w:color w:val="000000"/>
                <w:sz w:val="18"/>
                <w:szCs w:val="18"/>
                <w:lang w:eastAsia="tr-TR"/>
              </w:rPr>
              <w:t>Vasfı</w:t>
            </w:r>
          </w:p>
        </w:tc>
        <w:tc>
          <w:tcPr>
            <w:tcW w:w="700" w:type="pct"/>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A547E" w:rsidRPr="00EA547E" w:rsidRDefault="00EA547E" w:rsidP="00EA547E">
            <w:pPr>
              <w:spacing w:after="0" w:line="20" w:lineRule="atLeast"/>
              <w:jc w:val="center"/>
              <w:rPr>
                <w:rFonts w:ascii="Times New Roman" w:eastAsia="Times New Roman" w:hAnsi="Times New Roman" w:cs="Times New Roman"/>
                <w:sz w:val="20"/>
                <w:szCs w:val="20"/>
                <w:lang w:eastAsia="tr-TR"/>
              </w:rPr>
            </w:pPr>
            <w:r w:rsidRPr="00EA547E">
              <w:rPr>
                <w:rFonts w:ascii="Times New Roman" w:eastAsia="Times New Roman" w:hAnsi="Times New Roman" w:cs="Times New Roman"/>
                <w:color w:val="000000"/>
                <w:sz w:val="18"/>
                <w:szCs w:val="18"/>
                <w:lang w:eastAsia="tr-TR"/>
              </w:rPr>
              <w:t>İmar Durumu/ Açıklama</w:t>
            </w:r>
          </w:p>
        </w:tc>
        <w:tc>
          <w:tcPr>
            <w:tcW w:w="450" w:type="pct"/>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A547E" w:rsidRPr="00EA547E" w:rsidRDefault="00EA547E" w:rsidP="00EA547E">
            <w:pPr>
              <w:spacing w:after="0" w:line="20" w:lineRule="atLeast"/>
              <w:jc w:val="center"/>
              <w:rPr>
                <w:rFonts w:ascii="Times New Roman" w:eastAsia="Times New Roman" w:hAnsi="Times New Roman" w:cs="Times New Roman"/>
                <w:sz w:val="20"/>
                <w:szCs w:val="20"/>
                <w:lang w:eastAsia="tr-TR"/>
              </w:rPr>
            </w:pPr>
            <w:r w:rsidRPr="00EA547E">
              <w:rPr>
                <w:rFonts w:ascii="Times New Roman" w:eastAsia="Times New Roman" w:hAnsi="Times New Roman" w:cs="Times New Roman"/>
                <w:color w:val="000000"/>
                <w:sz w:val="18"/>
                <w:szCs w:val="18"/>
                <w:lang w:eastAsia="tr-TR"/>
              </w:rPr>
              <w:t>Tahmini Satış Bedeli</w:t>
            </w:r>
          </w:p>
        </w:tc>
        <w:tc>
          <w:tcPr>
            <w:tcW w:w="400" w:type="pct"/>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A547E" w:rsidRPr="00EA547E" w:rsidRDefault="00EA547E" w:rsidP="00EA547E">
            <w:pPr>
              <w:spacing w:after="0" w:line="20" w:lineRule="atLeast"/>
              <w:jc w:val="center"/>
              <w:rPr>
                <w:rFonts w:ascii="Times New Roman" w:eastAsia="Times New Roman" w:hAnsi="Times New Roman" w:cs="Times New Roman"/>
                <w:sz w:val="20"/>
                <w:szCs w:val="20"/>
                <w:lang w:eastAsia="tr-TR"/>
              </w:rPr>
            </w:pPr>
            <w:r w:rsidRPr="00EA547E">
              <w:rPr>
                <w:rFonts w:ascii="Times New Roman" w:eastAsia="Times New Roman" w:hAnsi="Times New Roman" w:cs="Times New Roman"/>
                <w:color w:val="000000"/>
                <w:sz w:val="18"/>
                <w:szCs w:val="18"/>
                <w:lang w:eastAsia="tr-TR"/>
              </w:rPr>
              <w:t>Geçici Teminatı</w:t>
            </w:r>
          </w:p>
        </w:tc>
        <w:tc>
          <w:tcPr>
            <w:tcW w:w="600" w:type="pct"/>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A547E" w:rsidRPr="00EA547E" w:rsidRDefault="00EA547E" w:rsidP="00EA547E">
            <w:pPr>
              <w:spacing w:after="0" w:line="20" w:lineRule="atLeast"/>
              <w:jc w:val="center"/>
              <w:rPr>
                <w:rFonts w:ascii="Times New Roman" w:eastAsia="Times New Roman" w:hAnsi="Times New Roman" w:cs="Times New Roman"/>
                <w:sz w:val="20"/>
                <w:szCs w:val="20"/>
                <w:lang w:eastAsia="tr-TR"/>
              </w:rPr>
            </w:pPr>
            <w:r w:rsidRPr="00EA547E">
              <w:rPr>
                <w:rFonts w:ascii="Times New Roman" w:eastAsia="Times New Roman" w:hAnsi="Times New Roman" w:cs="Times New Roman"/>
                <w:color w:val="000000"/>
                <w:sz w:val="18"/>
                <w:szCs w:val="18"/>
                <w:lang w:eastAsia="tr-TR"/>
              </w:rPr>
              <w:t>İhale</w:t>
            </w:r>
          </w:p>
        </w:tc>
      </w:tr>
      <w:tr w:rsidR="00EA547E" w:rsidRPr="00EA547E" w:rsidTr="00EA547E">
        <w:trPr>
          <w:trHeight w:val="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EA547E" w:rsidRPr="00EA547E" w:rsidRDefault="00EA547E" w:rsidP="00EA547E">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EA547E" w:rsidRPr="00EA547E" w:rsidRDefault="00EA547E" w:rsidP="00EA547E">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EA547E" w:rsidRPr="00EA547E" w:rsidRDefault="00EA547E" w:rsidP="00EA547E">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EA547E" w:rsidRPr="00EA547E" w:rsidRDefault="00EA547E" w:rsidP="00EA547E">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EA547E" w:rsidRPr="00EA547E" w:rsidRDefault="00EA547E" w:rsidP="00EA547E">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EA547E" w:rsidRPr="00EA547E" w:rsidRDefault="00EA547E" w:rsidP="00EA547E">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EA547E" w:rsidRPr="00EA547E" w:rsidRDefault="00EA547E" w:rsidP="00EA547E">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EA547E" w:rsidRPr="00EA547E" w:rsidRDefault="00EA547E" w:rsidP="00EA547E">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EA547E" w:rsidRPr="00EA547E" w:rsidRDefault="00EA547E" w:rsidP="00EA547E">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EA547E" w:rsidRPr="00EA547E" w:rsidRDefault="00EA547E" w:rsidP="00EA547E">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EA547E" w:rsidRPr="00EA547E" w:rsidRDefault="00EA547E" w:rsidP="00EA547E">
            <w:pPr>
              <w:spacing w:after="0" w:line="240" w:lineRule="auto"/>
              <w:rPr>
                <w:rFonts w:ascii="Times New Roman" w:eastAsia="Times New Roman" w:hAnsi="Times New Roman" w:cs="Times New Roman"/>
                <w:sz w:val="20"/>
                <w:szCs w:val="20"/>
                <w:lang w:eastAsia="tr-TR"/>
              </w:rPr>
            </w:pPr>
          </w:p>
        </w:tc>
        <w:tc>
          <w:tcPr>
            <w:tcW w:w="300"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A547E" w:rsidRPr="00EA547E" w:rsidRDefault="00EA547E" w:rsidP="00EA547E">
            <w:pPr>
              <w:spacing w:after="0" w:line="60" w:lineRule="atLeast"/>
              <w:jc w:val="center"/>
              <w:rPr>
                <w:rFonts w:ascii="Times New Roman" w:eastAsia="Times New Roman" w:hAnsi="Times New Roman" w:cs="Times New Roman"/>
                <w:sz w:val="20"/>
                <w:szCs w:val="20"/>
                <w:lang w:eastAsia="tr-TR"/>
              </w:rPr>
            </w:pPr>
            <w:r w:rsidRPr="00EA547E">
              <w:rPr>
                <w:rFonts w:ascii="Times New Roman" w:eastAsia="Times New Roman" w:hAnsi="Times New Roman" w:cs="Times New Roman"/>
                <w:color w:val="000000"/>
                <w:sz w:val="18"/>
                <w:szCs w:val="18"/>
                <w:lang w:eastAsia="tr-TR"/>
              </w:rPr>
              <w:t>Günü</w:t>
            </w:r>
          </w:p>
        </w:tc>
        <w:tc>
          <w:tcPr>
            <w:tcW w:w="250"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A547E" w:rsidRPr="00EA547E" w:rsidRDefault="00EA547E" w:rsidP="00EA547E">
            <w:pPr>
              <w:spacing w:after="0" w:line="60" w:lineRule="atLeast"/>
              <w:jc w:val="center"/>
              <w:rPr>
                <w:rFonts w:ascii="Times New Roman" w:eastAsia="Times New Roman" w:hAnsi="Times New Roman" w:cs="Times New Roman"/>
                <w:sz w:val="20"/>
                <w:szCs w:val="20"/>
                <w:lang w:eastAsia="tr-TR"/>
              </w:rPr>
            </w:pPr>
            <w:r w:rsidRPr="00EA547E">
              <w:rPr>
                <w:rFonts w:ascii="Times New Roman" w:eastAsia="Times New Roman" w:hAnsi="Times New Roman" w:cs="Times New Roman"/>
                <w:color w:val="000000"/>
                <w:sz w:val="18"/>
                <w:szCs w:val="18"/>
                <w:lang w:eastAsia="tr-TR"/>
              </w:rPr>
              <w:t>Saati</w:t>
            </w:r>
          </w:p>
        </w:tc>
      </w:tr>
      <w:tr w:rsidR="00EA547E" w:rsidRPr="00EA547E" w:rsidTr="00EA547E">
        <w:trPr>
          <w:trHeight w:val="20"/>
        </w:trPr>
        <w:tc>
          <w:tcPr>
            <w:tcW w:w="200" w:type="pct"/>
            <w:tcBorders>
              <w:top w:val="nil"/>
              <w:left w:val="single" w:sz="8" w:space="0" w:color="auto"/>
              <w:bottom w:val="single" w:sz="8" w:space="0" w:color="auto"/>
              <w:right w:val="single" w:sz="8" w:space="0" w:color="auto"/>
            </w:tcBorders>
            <w:vAlign w:val="center"/>
            <w:hideMark/>
          </w:tcPr>
          <w:p w:rsidR="00EA547E" w:rsidRPr="00EA547E" w:rsidRDefault="00EA547E" w:rsidP="00EA547E">
            <w:pPr>
              <w:spacing w:after="0" w:line="20" w:lineRule="atLeast"/>
              <w:jc w:val="center"/>
              <w:rPr>
                <w:rFonts w:ascii="Times New Roman" w:eastAsia="Times New Roman" w:hAnsi="Times New Roman" w:cs="Times New Roman"/>
                <w:sz w:val="20"/>
                <w:szCs w:val="20"/>
                <w:lang w:eastAsia="tr-TR"/>
              </w:rPr>
            </w:pPr>
            <w:r w:rsidRPr="00EA547E">
              <w:rPr>
                <w:rFonts w:ascii="Times New Roman" w:eastAsia="Times New Roman" w:hAnsi="Times New Roman" w:cs="Times New Roman"/>
                <w:color w:val="000000"/>
                <w:sz w:val="18"/>
                <w:szCs w:val="18"/>
                <w:lang w:eastAsia="tr-TR"/>
              </w:rPr>
              <w:t>1</w:t>
            </w:r>
          </w:p>
        </w:tc>
        <w:tc>
          <w:tcPr>
            <w:tcW w:w="3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A547E" w:rsidRPr="00EA547E" w:rsidRDefault="00EA547E" w:rsidP="00EA547E">
            <w:pPr>
              <w:spacing w:after="0" w:line="20" w:lineRule="atLeast"/>
              <w:jc w:val="center"/>
              <w:rPr>
                <w:rFonts w:ascii="Times New Roman" w:eastAsia="Times New Roman" w:hAnsi="Times New Roman" w:cs="Times New Roman"/>
                <w:sz w:val="20"/>
                <w:szCs w:val="20"/>
                <w:lang w:eastAsia="tr-TR"/>
              </w:rPr>
            </w:pPr>
            <w:proofErr w:type="spellStart"/>
            <w:r w:rsidRPr="00EA547E">
              <w:rPr>
                <w:rFonts w:ascii="Times New Roman" w:eastAsia="Times New Roman" w:hAnsi="Times New Roman" w:cs="Times New Roman"/>
                <w:color w:val="000000"/>
                <w:sz w:val="18"/>
                <w:szCs w:val="18"/>
                <w:lang w:eastAsia="tr-TR"/>
              </w:rPr>
              <w:t>CamiikebirMah</w:t>
            </w:r>
            <w:proofErr w:type="spellEnd"/>
            <w:r w:rsidRPr="00EA547E">
              <w:rPr>
                <w:rFonts w:ascii="Times New Roman" w:eastAsia="Times New Roman" w:hAnsi="Times New Roman" w:cs="Times New Roman"/>
                <w:color w:val="000000"/>
                <w:sz w:val="18"/>
                <w:szCs w:val="18"/>
                <w:lang w:eastAsia="tr-TR"/>
              </w:rPr>
              <w:t>.</w:t>
            </w:r>
          </w:p>
        </w:tc>
        <w:tc>
          <w:tcPr>
            <w:tcW w:w="4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A547E" w:rsidRPr="00EA547E" w:rsidRDefault="00EA547E" w:rsidP="00EA547E">
            <w:pPr>
              <w:spacing w:after="0" w:line="20" w:lineRule="atLeast"/>
              <w:jc w:val="center"/>
              <w:rPr>
                <w:rFonts w:ascii="Times New Roman" w:eastAsia="Times New Roman" w:hAnsi="Times New Roman" w:cs="Times New Roman"/>
                <w:sz w:val="20"/>
                <w:szCs w:val="20"/>
                <w:lang w:eastAsia="tr-TR"/>
              </w:rPr>
            </w:pPr>
            <w:proofErr w:type="gramStart"/>
            <w:r w:rsidRPr="00EA547E">
              <w:rPr>
                <w:rFonts w:ascii="Times New Roman" w:eastAsia="Times New Roman" w:hAnsi="Times New Roman" w:cs="Times New Roman"/>
                <w:color w:val="000000"/>
                <w:sz w:val="18"/>
                <w:szCs w:val="18"/>
                <w:lang w:eastAsia="tr-TR"/>
              </w:rPr>
              <w:t>39010102138</w:t>
            </w:r>
            <w:proofErr w:type="gramEnd"/>
          </w:p>
        </w:tc>
        <w:tc>
          <w:tcPr>
            <w:tcW w:w="2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A547E" w:rsidRPr="00EA547E" w:rsidRDefault="00EA547E" w:rsidP="00EA547E">
            <w:pPr>
              <w:spacing w:after="0" w:line="20" w:lineRule="atLeast"/>
              <w:jc w:val="center"/>
              <w:rPr>
                <w:rFonts w:ascii="Times New Roman" w:eastAsia="Times New Roman" w:hAnsi="Times New Roman" w:cs="Times New Roman"/>
                <w:sz w:val="20"/>
                <w:szCs w:val="20"/>
                <w:lang w:eastAsia="tr-TR"/>
              </w:rPr>
            </w:pPr>
            <w:r w:rsidRPr="00EA547E">
              <w:rPr>
                <w:rFonts w:ascii="Times New Roman" w:eastAsia="Times New Roman" w:hAnsi="Times New Roman" w:cs="Times New Roman"/>
                <w:color w:val="000000"/>
                <w:sz w:val="18"/>
                <w:szCs w:val="18"/>
                <w:lang w:eastAsia="tr-TR"/>
              </w:rPr>
              <w:t>1083</w:t>
            </w:r>
          </w:p>
        </w:tc>
        <w:tc>
          <w:tcPr>
            <w:tcW w:w="2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A547E" w:rsidRPr="00EA547E" w:rsidRDefault="00EA547E" w:rsidP="00EA547E">
            <w:pPr>
              <w:spacing w:after="0" w:line="20" w:lineRule="atLeast"/>
              <w:jc w:val="center"/>
              <w:rPr>
                <w:rFonts w:ascii="Times New Roman" w:eastAsia="Times New Roman" w:hAnsi="Times New Roman" w:cs="Times New Roman"/>
                <w:sz w:val="20"/>
                <w:szCs w:val="20"/>
                <w:lang w:eastAsia="tr-TR"/>
              </w:rPr>
            </w:pPr>
            <w:r w:rsidRPr="00EA547E">
              <w:rPr>
                <w:rFonts w:ascii="Times New Roman" w:eastAsia="Times New Roman" w:hAnsi="Times New Roman" w:cs="Times New Roman"/>
                <w:color w:val="000000"/>
                <w:sz w:val="18"/>
                <w:szCs w:val="18"/>
                <w:lang w:eastAsia="tr-TR"/>
              </w:rPr>
              <w:t>1</w:t>
            </w:r>
          </w:p>
        </w:tc>
        <w:tc>
          <w:tcPr>
            <w:tcW w:w="4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A547E" w:rsidRPr="00EA547E" w:rsidRDefault="00EA547E" w:rsidP="00EA547E">
            <w:pPr>
              <w:spacing w:after="0" w:line="20" w:lineRule="atLeast"/>
              <w:jc w:val="center"/>
              <w:rPr>
                <w:rFonts w:ascii="Times New Roman" w:eastAsia="Times New Roman" w:hAnsi="Times New Roman" w:cs="Times New Roman"/>
                <w:sz w:val="20"/>
                <w:szCs w:val="20"/>
                <w:lang w:eastAsia="tr-TR"/>
              </w:rPr>
            </w:pPr>
            <w:r w:rsidRPr="00EA547E">
              <w:rPr>
                <w:rFonts w:ascii="Times New Roman" w:eastAsia="Times New Roman" w:hAnsi="Times New Roman" w:cs="Times New Roman"/>
                <w:color w:val="000000"/>
                <w:sz w:val="18"/>
                <w:szCs w:val="18"/>
                <w:lang w:eastAsia="tr-TR"/>
              </w:rPr>
              <w:t>3.180,00</w:t>
            </w:r>
          </w:p>
        </w:tc>
        <w:tc>
          <w:tcPr>
            <w:tcW w:w="4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A547E" w:rsidRPr="00EA547E" w:rsidRDefault="00EA547E" w:rsidP="00EA547E">
            <w:pPr>
              <w:spacing w:after="0" w:line="20" w:lineRule="atLeast"/>
              <w:jc w:val="center"/>
              <w:rPr>
                <w:rFonts w:ascii="Times New Roman" w:eastAsia="Times New Roman" w:hAnsi="Times New Roman" w:cs="Times New Roman"/>
                <w:sz w:val="20"/>
                <w:szCs w:val="20"/>
                <w:lang w:eastAsia="tr-TR"/>
              </w:rPr>
            </w:pPr>
            <w:r w:rsidRPr="00EA547E">
              <w:rPr>
                <w:rFonts w:ascii="Times New Roman" w:eastAsia="Times New Roman" w:hAnsi="Times New Roman" w:cs="Times New Roman"/>
                <w:color w:val="000000"/>
                <w:sz w:val="18"/>
                <w:szCs w:val="18"/>
                <w:lang w:eastAsia="tr-TR"/>
              </w:rPr>
              <w:t>3.180,00</w:t>
            </w:r>
          </w:p>
        </w:tc>
        <w:tc>
          <w:tcPr>
            <w:tcW w:w="4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A547E" w:rsidRPr="00EA547E" w:rsidRDefault="00EA547E" w:rsidP="00EA547E">
            <w:pPr>
              <w:spacing w:after="0" w:line="20" w:lineRule="atLeast"/>
              <w:jc w:val="center"/>
              <w:rPr>
                <w:rFonts w:ascii="Times New Roman" w:eastAsia="Times New Roman" w:hAnsi="Times New Roman" w:cs="Times New Roman"/>
                <w:sz w:val="20"/>
                <w:szCs w:val="20"/>
                <w:lang w:eastAsia="tr-TR"/>
              </w:rPr>
            </w:pPr>
            <w:r w:rsidRPr="00EA547E">
              <w:rPr>
                <w:rFonts w:ascii="Times New Roman" w:eastAsia="Times New Roman" w:hAnsi="Times New Roman" w:cs="Times New Roman"/>
                <w:color w:val="000000"/>
                <w:sz w:val="18"/>
                <w:szCs w:val="18"/>
                <w:lang w:eastAsia="tr-TR"/>
              </w:rPr>
              <w:t>Arsa (Cephanelik)</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A547E" w:rsidRPr="00EA547E" w:rsidRDefault="00EA547E" w:rsidP="00EA547E">
            <w:pPr>
              <w:spacing w:after="0" w:line="240" w:lineRule="atLeast"/>
              <w:jc w:val="center"/>
              <w:rPr>
                <w:rFonts w:ascii="Times New Roman" w:eastAsia="Times New Roman" w:hAnsi="Times New Roman" w:cs="Times New Roman"/>
                <w:sz w:val="20"/>
                <w:szCs w:val="20"/>
                <w:lang w:eastAsia="tr-TR"/>
              </w:rPr>
            </w:pPr>
            <w:r w:rsidRPr="00EA547E">
              <w:rPr>
                <w:rFonts w:ascii="Times New Roman" w:eastAsia="Times New Roman" w:hAnsi="Times New Roman" w:cs="Times New Roman"/>
                <w:color w:val="000000"/>
                <w:sz w:val="18"/>
                <w:szCs w:val="18"/>
                <w:lang w:eastAsia="tr-TR"/>
              </w:rPr>
              <w:t>İmarlı-Konut Alanı</w:t>
            </w:r>
          </w:p>
          <w:p w:rsidR="00EA547E" w:rsidRPr="00EA547E" w:rsidRDefault="00EA547E" w:rsidP="00EA547E">
            <w:pPr>
              <w:spacing w:after="0" w:line="20" w:lineRule="atLeast"/>
              <w:jc w:val="center"/>
              <w:rPr>
                <w:rFonts w:ascii="Times New Roman" w:eastAsia="Times New Roman" w:hAnsi="Times New Roman" w:cs="Times New Roman"/>
                <w:sz w:val="20"/>
                <w:szCs w:val="20"/>
                <w:lang w:eastAsia="tr-TR"/>
              </w:rPr>
            </w:pPr>
            <w:proofErr w:type="gramStart"/>
            <w:r w:rsidRPr="00EA547E">
              <w:rPr>
                <w:rFonts w:ascii="Times New Roman" w:eastAsia="Times New Roman" w:hAnsi="Times New Roman" w:cs="Times New Roman"/>
                <w:color w:val="000000"/>
                <w:sz w:val="18"/>
                <w:szCs w:val="18"/>
                <w:lang w:eastAsia="tr-TR"/>
              </w:rPr>
              <w:t>TAKS : 0</w:t>
            </w:r>
            <w:proofErr w:type="gramEnd"/>
            <w:r w:rsidRPr="00EA547E">
              <w:rPr>
                <w:rFonts w:ascii="Times New Roman" w:eastAsia="Times New Roman" w:hAnsi="Times New Roman" w:cs="Times New Roman"/>
                <w:color w:val="000000"/>
                <w:sz w:val="18"/>
                <w:szCs w:val="18"/>
                <w:lang w:eastAsia="tr-TR"/>
              </w:rPr>
              <w:t>,30 KAKS: 1,20 Ayrık Nizam 4 Kat</w:t>
            </w:r>
          </w:p>
        </w:tc>
        <w:tc>
          <w:tcPr>
            <w:tcW w:w="4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A547E" w:rsidRPr="00EA547E" w:rsidRDefault="00EA547E" w:rsidP="00EA547E">
            <w:pPr>
              <w:spacing w:after="0" w:line="20" w:lineRule="atLeast"/>
              <w:jc w:val="center"/>
              <w:rPr>
                <w:rFonts w:ascii="Times New Roman" w:eastAsia="Times New Roman" w:hAnsi="Times New Roman" w:cs="Times New Roman"/>
                <w:sz w:val="20"/>
                <w:szCs w:val="20"/>
                <w:lang w:eastAsia="tr-TR"/>
              </w:rPr>
            </w:pPr>
            <w:r w:rsidRPr="00EA547E">
              <w:rPr>
                <w:rFonts w:ascii="Times New Roman" w:eastAsia="Times New Roman" w:hAnsi="Times New Roman" w:cs="Times New Roman"/>
                <w:color w:val="000000"/>
                <w:spacing w:val="-4"/>
                <w:sz w:val="18"/>
                <w:szCs w:val="18"/>
                <w:lang w:eastAsia="tr-TR"/>
              </w:rPr>
              <w:t>2.703.000,00 </w:t>
            </w:r>
            <w:r w:rsidRPr="00EA547E">
              <w:rPr>
                <w:rFonts w:ascii="AbakuTLSymSans" w:eastAsia="Times New Roman" w:hAnsi="AbakuTLSymSans" w:cs="Times New Roman"/>
                <w:spacing w:val="-4"/>
                <w:sz w:val="18"/>
                <w:szCs w:val="18"/>
                <w:lang w:eastAsia="tr-TR"/>
              </w:rPr>
              <w:t>¨</w:t>
            </w:r>
          </w:p>
        </w:tc>
        <w:tc>
          <w:tcPr>
            <w:tcW w:w="4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EA547E" w:rsidRPr="00EA547E" w:rsidRDefault="00EA547E" w:rsidP="00EA547E">
            <w:pPr>
              <w:spacing w:after="0" w:line="20" w:lineRule="atLeast"/>
              <w:jc w:val="center"/>
              <w:rPr>
                <w:rFonts w:ascii="Times New Roman" w:eastAsia="Times New Roman" w:hAnsi="Times New Roman" w:cs="Times New Roman"/>
                <w:sz w:val="20"/>
                <w:szCs w:val="20"/>
                <w:lang w:eastAsia="tr-TR"/>
              </w:rPr>
            </w:pPr>
            <w:r w:rsidRPr="00EA547E">
              <w:rPr>
                <w:rFonts w:ascii="Times New Roman" w:eastAsia="Times New Roman" w:hAnsi="Times New Roman" w:cs="Times New Roman"/>
                <w:color w:val="000000"/>
                <w:sz w:val="18"/>
                <w:szCs w:val="18"/>
                <w:lang w:eastAsia="tr-TR"/>
              </w:rPr>
              <w:t>810.900,00 </w:t>
            </w:r>
            <w:r w:rsidRPr="00EA547E">
              <w:rPr>
                <w:rFonts w:ascii="AbakuTLSymSans" w:eastAsia="Times New Roman" w:hAnsi="AbakuTLSymSans" w:cs="Times New Roman"/>
                <w:sz w:val="18"/>
                <w:szCs w:val="18"/>
                <w:lang w:eastAsia="tr-TR"/>
              </w:rPr>
              <w:t>¨</w:t>
            </w:r>
          </w:p>
        </w:tc>
        <w:tc>
          <w:tcPr>
            <w:tcW w:w="3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A547E" w:rsidRPr="00EA547E" w:rsidRDefault="00EA547E" w:rsidP="00EA547E">
            <w:pPr>
              <w:spacing w:after="0" w:line="20" w:lineRule="atLeast"/>
              <w:jc w:val="center"/>
              <w:rPr>
                <w:rFonts w:ascii="Times New Roman" w:eastAsia="Times New Roman" w:hAnsi="Times New Roman" w:cs="Times New Roman"/>
                <w:sz w:val="20"/>
                <w:szCs w:val="20"/>
                <w:lang w:eastAsia="tr-TR"/>
              </w:rPr>
            </w:pPr>
            <w:r w:rsidRPr="00EA547E">
              <w:rPr>
                <w:rFonts w:ascii="Times New Roman" w:eastAsia="Times New Roman" w:hAnsi="Times New Roman" w:cs="Times New Roman"/>
                <w:color w:val="000000"/>
                <w:sz w:val="18"/>
                <w:szCs w:val="18"/>
                <w:lang w:eastAsia="tr-TR"/>
              </w:rPr>
              <w:t>21.11.2017</w:t>
            </w:r>
          </w:p>
        </w:tc>
        <w:tc>
          <w:tcPr>
            <w:tcW w:w="25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A547E" w:rsidRPr="00EA547E" w:rsidRDefault="00EA547E" w:rsidP="00EA547E">
            <w:pPr>
              <w:spacing w:after="0" w:line="20" w:lineRule="atLeast"/>
              <w:jc w:val="center"/>
              <w:rPr>
                <w:rFonts w:ascii="Times New Roman" w:eastAsia="Times New Roman" w:hAnsi="Times New Roman" w:cs="Times New Roman"/>
                <w:sz w:val="20"/>
                <w:szCs w:val="20"/>
                <w:lang w:eastAsia="tr-TR"/>
              </w:rPr>
            </w:pPr>
            <w:proofErr w:type="gramStart"/>
            <w:r w:rsidRPr="00EA547E">
              <w:rPr>
                <w:rFonts w:ascii="Times New Roman" w:eastAsia="Times New Roman" w:hAnsi="Times New Roman" w:cs="Times New Roman"/>
                <w:color w:val="000000"/>
                <w:sz w:val="18"/>
                <w:szCs w:val="18"/>
                <w:lang w:eastAsia="tr-TR"/>
              </w:rPr>
              <w:t>09:00</w:t>
            </w:r>
            <w:proofErr w:type="gramEnd"/>
          </w:p>
        </w:tc>
      </w:tr>
    </w:tbl>
    <w:p w:rsidR="00EA547E" w:rsidRPr="00EA547E" w:rsidRDefault="00EA547E" w:rsidP="00EA547E">
      <w:pPr>
        <w:spacing w:after="0" w:line="240" w:lineRule="atLeast"/>
        <w:jc w:val="center"/>
        <w:rPr>
          <w:rFonts w:ascii="Times New Roman" w:eastAsia="Times New Roman" w:hAnsi="Times New Roman" w:cs="Times New Roman"/>
          <w:color w:val="000000"/>
          <w:sz w:val="20"/>
          <w:szCs w:val="20"/>
          <w:lang w:eastAsia="tr-TR"/>
        </w:rPr>
      </w:pPr>
      <w:r w:rsidRPr="00EA547E">
        <w:rPr>
          <w:rFonts w:ascii="Times New Roman" w:eastAsia="Times New Roman" w:hAnsi="Times New Roman" w:cs="Times New Roman"/>
          <w:color w:val="000000"/>
          <w:sz w:val="18"/>
          <w:szCs w:val="18"/>
          <w:lang w:eastAsia="tr-TR"/>
        </w:rPr>
        <w:t> </w:t>
      </w:r>
    </w:p>
    <w:p w:rsidR="00EA547E" w:rsidRPr="00EA547E" w:rsidRDefault="00EA547E" w:rsidP="00EA547E">
      <w:pPr>
        <w:spacing w:after="0" w:line="240" w:lineRule="atLeast"/>
        <w:jc w:val="center"/>
        <w:rPr>
          <w:rFonts w:ascii="Times New Roman" w:eastAsia="Times New Roman" w:hAnsi="Times New Roman" w:cs="Times New Roman"/>
          <w:color w:val="000000"/>
          <w:sz w:val="20"/>
          <w:szCs w:val="20"/>
          <w:lang w:eastAsia="tr-TR"/>
        </w:rPr>
      </w:pPr>
      <w:r w:rsidRPr="00EA547E">
        <w:rPr>
          <w:rFonts w:ascii="Times New Roman" w:eastAsia="Times New Roman" w:hAnsi="Times New Roman" w:cs="Times New Roman"/>
          <w:color w:val="000000"/>
          <w:sz w:val="18"/>
          <w:szCs w:val="18"/>
          <w:lang w:eastAsia="tr-TR"/>
        </w:rPr>
        <w:t>AÇIKLAMALAR</w:t>
      </w:r>
    </w:p>
    <w:p w:rsidR="00EA547E" w:rsidRPr="00EA547E" w:rsidRDefault="00EA547E" w:rsidP="00EA547E">
      <w:pPr>
        <w:spacing w:after="0" w:line="240" w:lineRule="atLeast"/>
        <w:ind w:firstLine="567"/>
        <w:jc w:val="both"/>
        <w:rPr>
          <w:rFonts w:ascii="Times New Roman" w:eastAsia="Times New Roman" w:hAnsi="Times New Roman" w:cs="Times New Roman"/>
          <w:color w:val="000000"/>
          <w:sz w:val="20"/>
          <w:szCs w:val="20"/>
          <w:lang w:eastAsia="tr-TR"/>
        </w:rPr>
      </w:pPr>
      <w:r w:rsidRPr="00EA547E">
        <w:rPr>
          <w:rFonts w:ascii="Times New Roman" w:eastAsia="Times New Roman" w:hAnsi="Times New Roman" w:cs="Times New Roman"/>
          <w:color w:val="000000"/>
          <w:sz w:val="18"/>
          <w:szCs w:val="18"/>
          <w:lang w:eastAsia="tr-TR"/>
        </w:rPr>
        <w:t>1 - Yukarıda nitelikleri belirtilen, Kırklareli İli Merkez İlçe sınırları içerisinde bulunan Hazineye ait taşınmaz, 2886 sayılı Devlet İhale Kanununun 45. Maddesine göre "Açık Teklif Usulü" ile satış ihalesine yukarıda gösterilen gün ve saatte çıkarılacaktır.</w:t>
      </w:r>
    </w:p>
    <w:p w:rsidR="00EA547E" w:rsidRPr="00EA547E" w:rsidRDefault="00EA547E" w:rsidP="00EA547E">
      <w:pPr>
        <w:spacing w:after="0" w:line="240" w:lineRule="atLeast"/>
        <w:ind w:firstLine="567"/>
        <w:jc w:val="both"/>
        <w:rPr>
          <w:rFonts w:ascii="Times New Roman" w:eastAsia="Times New Roman" w:hAnsi="Times New Roman" w:cs="Times New Roman"/>
          <w:color w:val="000000"/>
          <w:sz w:val="20"/>
          <w:szCs w:val="20"/>
          <w:lang w:eastAsia="tr-TR"/>
        </w:rPr>
      </w:pPr>
      <w:r w:rsidRPr="00EA547E">
        <w:rPr>
          <w:rFonts w:ascii="Times New Roman" w:eastAsia="Times New Roman" w:hAnsi="Times New Roman" w:cs="Times New Roman"/>
          <w:color w:val="000000"/>
          <w:sz w:val="18"/>
          <w:szCs w:val="18"/>
          <w:lang w:eastAsia="tr-TR"/>
        </w:rPr>
        <w:t>2 - İhaleye iştirak Etmek isteyenlerin Geçici Teminat Makbuzu veya Mektubu (Banka teyit yazısı ile birlikte), Nüfus Cüzdan Sureti, </w:t>
      </w:r>
      <w:proofErr w:type="gramStart"/>
      <w:r w:rsidRPr="00EA547E">
        <w:rPr>
          <w:rFonts w:ascii="Times New Roman" w:eastAsia="Times New Roman" w:hAnsi="Times New Roman" w:cs="Times New Roman"/>
          <w:color w:val="000000"/>
          <w:sz w:val="18"/>
          <w:szCs w:val="18"/>
          <w:lang w:eastAsia="tr-TR"/>
        </w:rPr>
        <w:t>İkametgah</w:t>
      </w:r>
      <w:proofErr w:type="gramEnd"/>
      <w:r w:rsidRPr="00EA547E">
        <w:rPr>
          <w:rFonts w:ascii="Times New Roman" w:eastAsia="Times New Roman" w:hAnsi="Times New Roman" w:cs="Times New Roman"/>
          <w:color w:val="000000"/>
          <w:sz w:val="18"/>
          <w:szCs w:val="18"/>
          <w:lang w:eastAsia="tr-TR"/>
        </w:rPr>
        <w:t> Belgesi (Tüzel Kişilerde siciline kayıtlı olduğu oda veya mesleki teşekkülden ihale yılı içinde alınmış sicil belgesi, teklifte bulunacak kişilerin Noterden tasdikli yetki belgesi ve imza sirküleri) ile ihale saatine kadar Kırklareli Defterdarlığı Milli Emlak Müdürlüğü'nde toplanacak olan İhale Komisyonu Başkanlığına başvurmaları gerekmektedir.</w:t>
      </w:r>
    </w:p>
    <w:p w:rsidR="00EA547E" w:rsidRPr="00EA547E" w:rsidRDefault="00EA547E" w:rsidP="00EA547E">
      <w:pPr>
        <w:spacing w:after="0" w:line="240" w:lineRule="atLeast"/>
        <w:ind w:firstLine="567"/>
        <w:jc w:val="both"/>
        <w:rPr>
          <w:rFonts w:ascii="Times New Roman" w:eastAsia="Times New Roman" w:hAnsi="Times New Roman" w:cs="Times New Roman"/>
          <w:color w:val="000000"/>
          <w:sz w:val="20"/>
          <w:szCs w:val="20"/>
          <w:lang w:eastAsia="tr-TR"/>
        </w:rPr>
      </w:pPr>
      <w:r w:rsidRPr="00EA547E">
        <w:rPr>
          <w:rFonts w:ascii="Times New Roman" w:eastAsia="Times New Roman" w:hAnsi="Times New Roman" w:cs="Times New Roman"/>
          <w:color w:val="000000"/>
          <w:sz w:val="18"/>
          <w:szCs w:val="18"/>
          <w:lang w:eastAsia="tr-TR"/>
        </w:rPr>
        <w:t>3 - Geçici Teminatın, Teminat Mektubu ile verilmesi halinde mektubun şekli ve içeriğinin 2886 Sayılı Kanunun 27. Maddesi ve bu Kanun uyarınca yayınlanmış D.İ. Genelgesinde belirtilen şartları taşıması gerekmektedir.</w:t>
      </w:r>
    </w:p>
    <w:p w:rsidR="00EA547E" w:rsidRPr="00EA547E" w:rsidRDefault="00EA547E" w:rsidP="00EA547E">
      <w:pPr>
        <w:spacing w:after="0" w:line="240" w:lineRule="atLeast"/>
        <w:ind w:firstLine="567"/>
        <w:jc w:val="both"/>
        <w:rPr>
          <w:rFonts w:ascii="Times New Roman" w:eastAsia="Times New Roman" w:hAnsi="Times New Roman" w:cs="Times New Roman"/>
          <w:color w:val="000000"/>
          <w:sz w:val="20"/>
          <w:szCs w:val="20"/>
          <w:lang w:eastAsia="tr-TR"/>
        </w:rPr>
      </w:pPr>
      <w:r w:rsidRPr="00EA547E">
        <w:rPr>
          <w:rFonts w:ascii="Times New Roman" w:eastAsia="Times New Roman" w:hAnsi="Times New Roman" w:cs="Times New Roman"/>
          <w:color w:val="000000"/>
          <w:sz w:val="18"/>
          <w:szCs w:val="18"/>
          <w:lang w:eastAsia="tr-TR"/>
        </w:rPr>
        <w:t>4 - İhaleye ait şartname mesai saatleri içerisinde İdaremizde bedelsiz görülebilir.</w:t>
      </w:r>
    </w:p>
    <w:p w:rsidR="00EA547E" w:rsidRPr="00EA547E" w:rsidRDefault="00EA547E" w:rsidP="00EA547E">
      <w:pPr>
        <w:spacing w:after="0" w:line="240" w:lineRule="atLeast"/>
        <w:ind w:firstLine="567"/>
        <w:jc w:val="both"/>
        <w:rPr>
          <w:rFonts w:ascii="Times New Roman" w:eastAsia="Times New Roman" w:hAnsi="Times New Roman" w:cs="Times New Roman"/>
          <w:color w:val="000000"/>
          <w:sz w:val="20"/>
          <w:szCs w:val="20"/>
          <w:lang w:eastAsia="tr-TR"/>
        </w:rPr>
      </w:pPr>
      <w:r w:rsidRPr="00EA547E">
        <w:rPr>
          <w:rFonts w:ascii="Times New Roman" w:eastAsia="Times New Roman" w:hAnsi="Times New Roman" w:cs="Times New Roman"/>
          <w:color w:val="000000"/>
          <w:sz w:val="18"/>
          <w:szCs w:val="18"/>
          <w:lang w:eastAsia="tr-TR"/>
        </w:rPr>
        <w:t>5 - İhale saatine kadar Komisyona ulaşması kaydıyla, 2886 Sayılı Devlet İhale Kanunu Hükümlerine göre hazırlanacak teklif mektuplarını İadeli taahhütlü postayla gönderebilirler. Postadaki gecikmeler kabul edilmez.</w:t>
      </w:r>
    </w:p>
    <w:p w:rsidR="00EA547E" w:rsidRPr="00EA547E" w:rsidRDefault="00EA547E" w:rsidP="00EA547E">
      <w:pPr>
        <w:spacing w:after="0" w:line="240" w:lineRule="atLeast"/>
        <w:ind w:firstLine="567"/>
        <w:jc w:val="both"/>
        <w:rPr>
          <w:rFonts w:ascii="Times New Roman" w:eastAsia="Times New Roman" w:hAnsi="Times New Roman" w:cs="Times New Roman"/>
          <w:color w:val="000000"/>
          <w:sz w:val="20"/>
          <w:szCs w:val="20"/>
          <w:lang w:eastAsia="tr-TR"/>
        </w:rPr>
      </w:pPr>
      <w:r w:rsidRPr="00EA547E">
        <w:rPr>
          <w:rFonts w:ascii="Times New Roman" w:eastAsia="Times New Roman" w:hAnsi="Times New Roman" w:cs="Times New Roman"/>
          <w:color w:val="000000"/>
          <w:sz w:val="18"/>
          <w:szCs w:val="18"/>
          <w:lang w:eastAsia="tr-TR"/>
        </w:rPr>
        <w:t>6 - Komisyon ihaleyi yapıp yapmamakta serbesttir.</w:t>
      </w:r>
    </w:p>
    <w:p w:rsidR="00EA547E" w:rsidRPr="00EA547E" w:rsidRDefault="00EA547E" w:rsidP="00EA547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A547E">
        <w:rPr>
          <w:rFonts w:ascii="Times New Roman" w:eastAsia="Times New Roman" w:hAnsi="Times New Roman" w:cs="Times New Roman"/>
          <w:color w:val="000000"/>
          <w:spacing w:val="-4"/>
          <w:sz w:val="18"/>
          <w:szCs w:val="18"/>
          <w:lang w:eastAsia="tr-TR"/>
        </w:rPr>
        <w:t>7 - Hazineye ait taşınmaz satış bedeli defaten ödenebileceği gibi, satış bedelinin Belediye mücavir alanı sınırları içerisindeki taşınmazlarda 5.000,00 TL'yi,</w:t>
      </w:r>
      <w:r w:rsidRPr="00EA547E">
        <w:rPr>
          <w:rFonts w:ascii="Times New Roman" w:eastAsia="Times New Roman" w:hAnsi="Times New Roman" w:cs="Times New Roman"/>
          <w:color w:val="000000"/>
          <w:sz w:val="18"/>
          <w:szCs w:val="18"/>
          <w:lang w:eastAsia="tr-TR"/>
        </w:rPr>
        <w:t> dışındaki taşınmazlarda ise 1.000,00 TL’yi aşması halinde, bedelin 1/4'ü peşin, kalan kısmına kanuni faiz uygulanmak suretiyle en fazla iki yılda eşit taksitlerle ödenmek üzere taksitlendirme yapılabilecektir.</w:t>
      </w:r>
      <w:proofErr w:type="gramEnd"/>
    </w:p>
    <w:p w:rsidR="00EA547E" w:rsidRPr="00EA547E" w:rsidRDefault="00EA547E" w:rsidP="00EA547E">
      <w:pPr>
        <w:spacing w:after="0" w:line="240" w:lineRule="atLeast"/>
        <w:ind w:firstLine="567"/>
        <w:jc w:val="both"/>
        <w:rPr>
          <w:rFonts w:ascii="Times New Roman" w:eastAsia="Times New Roman" w:hAnsi="Times New Roman" w:cs="Times New Roman"/>
          <w:color w:val="000000"/>
          <w:sz w:val="20"/>
          <w:szCs w:val="20"/>
          <w:lang w:eastAsia="tr-TR"/>
        </w:rPr>
      </w:pPr>
      <w:r w:rsidRPr="00EA547E">
        <w:rPr>
          <w:rFonts w:ascii="Times New Roman" w:eastAsia="Times New Roman" w:hAnsi="Times New Roman" w:cs="Times New Roman"/>
          <w:color w:val="000000"/>
          <w:sz w:val="18"/>
          <w:szCs w:val="18"/>
          <w:lang w:eastAsia="tr-TR"/>
        </w:rPr>
        <w:t>8 - 4706 Sayılı Kanun uyarınca Hazineye ait taşınmazların satışı KDV'ye tabi olmadığı gibi bu satış ve devir işlemleri sırasında düzenlenen belgeler vergi, resim ve harçtan muaf olup, 5 yıl süre ile emlak vergisine tabi tutulmayacaktır.</w:t>
      </w:r>
    </w:p>
    <w:p w:rsidR="00EA547E" w:rsidRPr="00EA547E" w:rsidRDefault="00EA547E" w:rsidP="00EA547E">
      <w:pPr>
        <w:spacing w:after="0" w:line="240" w:lineRule="atLeast"/>
        <w:ind w:firstLine="567"/>
        <w:jc w:val="both"/>
        <w:rPr>
          <w:rFonts w:ascii="Times New Roman" w:eastAsia="Times New Roman" w:hAnsi="Times New Roman" w:cs="Times New Roman"/>
          <w:color w:val="000000"/>
          <w:sz w:val="20"/>
          <w:szCs w:val="20"/>
          <w:lang w:eastAsia="tr-TR"/>
        </w:rPr>
      </w:pPr>
      <w:r w:rsidRPr="00EA547E">
        <w:rPr>
          <w:rFonts w:ascii="Times New Roman" w:eastAsia="Times New Roman" w:hAnsi="Times New Roman" w:cs="Times New Roman"/>
          <w:color w:val="000000"/>
          <w:sz w:val="18"/>
          <w:szCs w:val="18"/>
          <w:lang w:eastAsia="tr-TR"/>
        </w:rPr>
        <w:t>9 - Şartnamesinde satış sonucu elde edilecek gelirin özel ödenek kaydedileceği belirtilen taşınmaz malların ihale bedeli sertifika ile ödenmez.</w:t>
      </w:r>
    </w:p>
    <w:p w:rsidR="00EA547E" w:rsidRPr="00EA547E" w:rsidRDefault="00EA547E" w:rsidP="00EA547E">
      <w:pPr>
        <w:spacing w:after="0" w:line="240" w:lineRule="atLeast"/>
        <w:ind w:firstLine="567"/>
        <w:jc w:val="both"/>
        <w:rPr>
          <w:rFonts w:ascii="Times New Roman" w:eastAsia="Times New Roman" w:hAnsi="Times New Roman" w:cs="Times New Roman"/>
          <w:color w:val="000000"/>
          <w:sz w:val="20"/>
          <w:szCs w:val="20"/>
          <w:lang w:eastAsia="tr-TR"/>
        </w:rPr>
      </w:pPr>
      <w:r w:rsidRPr="00EA547E">
        <w:rPr>
          <w:rFonts w:ascii="Times New Roman" w:eastAsia="Times New Roman" w:hAnsi="Times New Roman" w:cs="Times New Roman"/>
          <w:color w:val="000000"/>
          <w:sz w:val="18"/>
          <w:szCs w:val="18"/>
          <w:lang w:eastAsia="tr-TR"/>
        </w:rPr>
        <w:t>10 - İmar durumlarına ait bilgiler şartnamede belirtilmiştir.</w:t>
      </w:r>
    </w:p>
    <w:p w:rsidR="00EA547E" w:rsidRPr="00EA547E" w:rsidRDefault="00EA547E" w:rsidP="00EA547E">
      <w:pPr>
        <w:spacing w:after="0" w:line="240" w:lineRule="atLeast"/>
        <w:ind w:firstLine="567"/>
        <w:jc w:val="both"/>
        <w:rPr>
          <w:rFonts w:ascii="Times New Roman" w:eastAsia="Times New Roman" w:hAnsi="Times New Roman" w:cs="Times New Roman"/>
          <w:color w:val="000000"/>
          <w:sz w:val="20"/>
          <w:szCs w:val="20"/>
          <w:lang w:eastAsia="tr-TR"/>
        </w:rPr>
      </w:pPr>
      <w:r w:rsidRPr="00EA547E">
        <w:rPr>
          <w:rFonts w:ascii="Times New Roman" w:eastAsia="Times New Roman" w:hAnsi="Times New Roman" w:cs="Times New Roman"/>
          <w:color w:val="000000"/>
          <w:sz w:val="18"/>
          <w:szCs w:val="18"/>
          <w:lang w:eastAsia="tr-TR"/>
        </w:rPr>
        <w:t>11 - Türkiye genelinde detaylı İhale bilgisi (Uydu foto ve taşınmaz foto vb.) www.milliemlak.gov.tr veya www.kirklarelidefterdarligi.gov.tr web adresinden öğrenilebilir.</w:t>
      </w:r>
    </w:p>
    <w:p w:rsidR="00EA547E" w:rsidRPr="00EA547E" w:rsidRDefault="00EA547E" w:rsidP="00EA547E">
      <w:pPr>
        <w:spacing w:after="0" w:line="240" w:lineRule="atLeast"/>
        <w:ind w:firstLine="567"/>
        <w:jc w:val="both"/>
        <w:rPr>
          <w:rFonts w:ascii="Times New Roman" w:eastAsia="Times New Roman" w:hAnsi="Times New Roman" w:cs="Times New Roman"/>
          <w:color w:val="000000"/>
          <w:sz w:val="20"/>
          <w:szCs w:val="20"/>
          <w:lang w:eastAsia="tr-TR"/>
        </w:rPr>
      </w:pPr>
      <w:r w:rsidRPr="00EA547E">
        <w:rPr>
          <w:rFonts w:ascii="Times New Roman" w:eastAsia="Times New Roman" w:hAnsi="Times New Roman" w:cs="Times New Roman"/>
          <w:color w:val="000000"/>
          <w:sz w:val="18"/>
          <w:szCs w:val="18"/>
          <w:lang w:eastAsia="tr-TR"/>
        </w:rPr>
        <w:t>İlan olunur.</w:t>
      </w:r>
    </w:p>
    <w:p w:rsidR="00EA547E" w:rsidRPr="00EA547E" w:rsidRDefault="00EA547E" w:rsidP="00EA547E">
      <w:pPr>
        <w:spacing w:after="0" w:line="240" w:lineRule="atLeast"/>
        <w:ind w:firstLine="567"/>
        <w:jc w:val="right"/>
        <w:rPr>
          <w:rFonts w:ascii="Times New Roman" w:eastAsia="Times New Roman" w:hAnsi="Times New Roman" w:cs="Times New Roman"/>
          <w:color w:val="000000"/>
          <w:sz w:val="20"/>
          <w:szCs w:val="20"/>
          <w:lang w:eastAsia="tr-TR"/>
        </w:rPr>
      </w:pPr>
      <w:r w:rsidRPr="00EA547E">
        <w:rPr>
          <w:rFonts w:ascii="Times New Roman" w:eastAsia="Times New Roman" w:hAnsi="Times New Roman" w:cs="Times New Roman"/>
          <w:color w:val="000000"/>
          <w:sz w:val="18"/>
          <w:szCs w:val="18"/>
          <w:lang w:eastAsia="tr-TR"/>
        </w:rPr>
        <w:t>9377/1-1</w:t>
      </w:r>
    </w:p>
    <w:p w:rsidR="00F436C3" w:rsidRPr="00EA547E" w:rsidRDefault="00EA547E" w:rsidP="00EA547E">
      <w:pPr>
        <w:spacing w:after="0" w:line="240" w:lineRule="atLeast"/>
        <w:rPr>
          <w:rFonts w:ascii="Times New Roman" w:eastAsia="Times New Roman" w:hAnsi="Times New Roman" w:cs="Times New Roman"/>
          <w:color w:val="000000"/>
          <w:sz w:val="27"/>
          <w:szCs w:val="27"/>
          <w:lang w:eastAsia="tr-TR"/>
        </w:rPr>
      </w:pPr>
      <w:hyperlink r:id="rId5" w:anchor="_top" w:history="1">
        <w:r w:rsidRPr="00EA547E">
          <w:rPr>
            <w:rFonts w:ascii="Arial" w:eastAsia="Times New Roman" w:hAnsi="Arial" w:cs="Arial"/>
            <w:color w:val="800080"/>
            <w:sz w:val="28"/>
            <w:szCs w:val="28"/>
            <w:u w:val="single"/>
            <w:lang w:val="en-US" w:eastAsia="tr-TR"/>
          </w:rPr>
          <w:t>▲</w:t>
        </w:r>
      </w:hyperlink>
      <w:bookmarkStart w:id="0" w:name="_GoBack"/>
      <w:bookmarkEnd w:id="0"/>
    </w:p>
    <w:sectPr w:rsidR="00F436C3" w:rsidRPr="00EA547E" w:rsidSect="00EA547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bakuTLSymSans">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7E"/>
    <w:rsid w:val="001F5166"/>
    <w:rsid w:val="00D8374E"/>
    <w:rsid w:val="00EA547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EA547E"/>
  </w:style>
  <w:style w:type="character" w:customStyle="1" w:styleId="grame">
    <w:name w:val="grame"/>
    <w:basedOn w:val="VarsaylanParagrafYazTipi"/>
    <w:rsid w:val="00EA547E"/>
  </w:style>
  <w:style w:type="paragraph" w:styleId="NormalWeb">
    <w:name w:val="Normal (Web)"/>
    <w:basedOn w:val="Normal"/>
    <w:uiPriority w:val="99"/>
    <w:semiHidden/>
    <w:unhideWhenUsed/>
    <w:rsid w:val="00EA54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A54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EA547E"/>
  </w:style>
  <w:style w:type="character" w:customStyle="1" w:styleId="grame">
    <w:name w:val="grame"/>
    <w:basedOn w:val="VarsaylanParagrafYazTipi"/>
    <w:rsid w:val="00EA547E"/>
  </w:style>
  <w:style w:type="paragraph" w:styleId="NormalWeb">
    <w:name w:val="Normal (Web)"/>
    <w:basedOn w:val="Normal"/>
    <w:uiPriority w:val="99"/>
    <w:semiHidden/>
    <w:unhideWhenUsed/>
    <w:rsid w:val="00EA54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A54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09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102-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2463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2017-11-02T07:29:00Z</dcterms:created>
  <dcterms:modified xsi:type="dcterms:W3CDTF">2017-11-02T07:30:00Z</dcterms:modified>
</cp:coreProperties>
</file>